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76542" w14:textId="77777777" w:rsidR="009327CE" w:rsidRDefault="009327CE" w:rsidP="00E86EBB">
      <w:pPr>
        <w:tabs>
          <w:tab w:val="left" w:pos="2772"/>
        </w:tabs>
        <w:rPr>
          <w:rFonts w:ascii="Times New Roman" w:hAnsi="Times New Roman"/>
          <w:b/>
          <w:sz w:val="28"/>
          <w:szCs w:val="28"/>
        </w:rPr>
      </w:pPr>
    </w:p>
    <w:tbl>
      <w:tblPr>
        <w:tblStyle w:val="Taulaambquadrcula"/>
        <w:tblpPr w:leftFromText="142" w:rightFromText="142" w:vertAnchor="text" w:horzAnchor="page" w:tblpXSpec="center" w:tblpY="42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4"/>
        <w:gridCol w:w="1115"/>
        <w:gridCol w:w="2066"/>
        <w:gridCol w:w="3105"/>
      </w:tblGrid>
      <w:tr w:rsidR="00F00010" w14:paraId="58446EA4" w14:textId="77777777" w:rsidTr="007C2354">
        <w:tc>
          <w:tcPr>
            <w:tcW w:w="3024" w:type="dxa"/>
            <w:tcBorders>
              <w:top w:val="single" w:sz="18" w:space="0" w:color="auto"/>
              <w:bottom w:val="single" w:sz="12" w:space="0" w:color="auto"/>
            </w:tcBorders>
          </w:tcPr>
          <w:p w14:paraId="5959A3B4" w14:textId="77777777" w:rsidR="00F00010" w:rsidRPr="003F2380" w:rsidRDefault="00F00010" w:rsidP="007C2354">
            <w:pPr>
              <w:tabs>
                <w:tab w:val="center" w:pos="3686"/>
                <w:tab w:val="decimal" w:pos="5954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3F2380">
              <w:rPr>
                <w:rFonts w:ascii="Times New Roman" w:hAnsi="Times New Roman"/>
                <w:b/>
                <w:sz w:val="22"/>
                <w:szCs w:val="22"/>
              </w:rPr>
              <w:t>Nom:</w:t>
            </w:r>
          </w:p>
        </w:tc>
        <w:tc>
          <w:tcPr>
            <w:tcW w:w="3181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5EEA1385" w14:textId="77777777" w:rsidR="00F00010" w:rsidRPr="003F2380" w:rsidRDefault="00F00010" w:rsidP="007C2354">
            <w:pPr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3F2380">
              <w:rPr>
                <w:rFonts w:ascii="Times New Roman" w:hAnsi="Times New Roman"/>
                <w:b/>
                <w:sz w:val="22"/>
                <w:szCs w:val="22"/>
              </w:rPr>
              <w:t>1r cognom:</w:t>
            </w:r>
          </w:p>
        </w:tc>
        <w:tc>
          <w:tcPr>
            <w:tcW w:w="3105" w:type="dxa"/>
            <w:tcBorders>
              <w:top w:val="single" w:sz="18" w:space="0" w:color="auto"/>
              <w:bottom w:val="single" w:sz="12" w:space="0" w:color="auto"/>
            </w:tcBorders>
          </w:tcPr>
          <w:p w14:paraId="54FBBB11" w14:textId="77777777" w:rsidR="00F00010" w:rsidRPr="003F2380" w:rsidRDefault="00F00010" w:rsidP="007C2354">
            <w:pPr>
              <w:tabs>
                <w:tab w:val="center" w:pos="3686"/>
                <w:tab w:val="decimal" w:pos="5954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3F2380">
              <w:rPr>
                <w:rFonts w:ascii="Times New Roman" w:hAnsi="Times New Roman"/>
                <w:b/>
                <w:sz w:val="22"/>
                <w:szCs w:val="22"/>
              </w:rPr>
              <w:t>2n cognom:</w:t>
            </w:r>
          </w:p>
        </w:tc>
      </w:tr>
      <w:tr w:rsidR="00F00010" w14:paraId="1C2D2A07" w14:textId="77777777" w:rsidTr="007C2354">
        <w:tc>
          <w:tcPr>
            <w:tcW w:w="3024" w:type="dxa"/>
            <w:tcBorders>
              <w:top w:val="single" w:sz="12" w:space="0" w:color="auto"/>
              <w:bottom w:val="single" w:sz="12" w:space="0" w:color="auto"/>
            </w:tcBorders>
          </w:tcPr>
          <w:p w14:paraId="54555FE5" w14:textId="77777777" w:rsidR="00F00010" w:rsidRPr="003F2380" w:rsidRDefault="00F00010" w:rsidP="007C2354">
            <w:pPr>
              <w:tabs>
                <w:tab w:val="center" w:pos="3686"/>
                <w:tab w:val="decimal" w:pos="5954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3F2380">
              <w:rPr>
                <w:rFonts w:ascii="Times New Roman" w:hAnsi="Times New Roman"/>
                <w:b/>
                <w:sz w:val="22"/>
                <w:szCs w:val="22"/>
              </w:rPr>
              <w:t>DNI:</w:t>
            </w:r>
          </w:p>
        </w:tc>
        <w:tc>
          <w:tcPr>
            <w:tcW w:w="628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A4CB79E" w14:textId="77777777" w:rsidR="00F00010" w:rsidRPr="003F2380" w:rsidRDefault="00F00010" w:rsidP="007C2354">
            <w:pPr>
              <w:tabs>
                <w:tab w:val="center" w:pos="3686"/>
                <w:tab w:val="decimal" w:pos="5954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3F2380">
              <w:rPr>
                <w:rFonts w:ascii="Times New Roman" w:hAnsi="Times New Roman"/>
                <w:b/>
                <w:sz w:val="22"/>
                <w:szCs w:val="22"/>
              </w:rPr>
              <w:t>Número soci:</w:t>
            </w:r>
          </w:p>
        </w:tc>
      </w:tr>
      <w:tr w:rsidR="00AF2BCA" w14:paraId="185F4A77" w14:textId="77777777" w:rsidTr="001D342A">
        <w:trPr>
          <w:trHeight w:val="236"/>
        </w:trPr>
        <w:tc>
          <w:tcPr>
            <w:tcW w:w="931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862FBB6" w14:textId="79428DEC" w:rsidR="00AF2BCA" w:rsidRPr="003F2380" w:rsidRDefault="00AF2BCA" w:rsidP="007C2354">
            <w:pPr>
              <w:tabs>
                <w:tab w:val="center" w:pos="3686"/>
                <w:tab w:val="decimal" w:pos="5954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3F2380">
              <w:rPr>
                <w:rFonts w:ascii="Times New Roman" w:hAnsi="Times New Roman"/>
                <w:b/>
                <w:sz w:val="22"/>
                <w:szCs w:val="22"/>
              </w:rPr>
              <w:t>Adreça:</w:t>
            </w:r>
          </w:p>
        </w:tc>
      </w:tr>
      <w:tr w:rsidR="00F00010" w14:paraId="0FC56239" w14:textId="77777777" w:rsidTr="007C2354">
        <w:tc>
          <w:tcPr>
            <w:tcW w:w="413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AB86670" w14:textId="77777777" w:rsidR="00F00010" w:rsidRPr="003F2380" w:rsidRDefault="00F00010" w:rsidP="007C2354">
            <w:pPr>
              <w:tabs>
                <w:tab w:val="center" w:pos="3686"/>
                <w:tab w:val="decimal" w:pos="5954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3F2380">
              <w:rPr>
                <w:rFonts w:ascii="Times New Roman" w:hAnsi="Times New Roman"/>
                <w:b/>
                <w:sz w:val="22"/>
                <w:szCs w:val="22"/>
              </w:rPr>
              <w:t>Tel. de contacte:</w:t>
            </w:r>
          </w:p>
        </w:tc>
        <w:tc>
          <w:tcPr>
            <w:tcW w:w="5171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F3E9ACC" w14:textId="77777777" w:rsidR="00F00010" w:rsidRPr="003F2380" w:rsidRDefault="00F00010" w:rsidP="007C2354">
            <w:pPr>
              <w:tabs>
                <w:tab w:val="center" w:pos="3686"/>
                <w:tab w:val="decimal" w:pos="5954"/>
              </w:tabs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3F2380">
              <w:rPr>
                <w:rFonts w:ascii="Times New Roman" w:hAnsi="Times New Roman"/>
                <w:b/>
                <w:sz w:val="22"/>
                <w:szCs w:val="22"/>
              </w:rPr>
              <w:t xml:space="preserve">Adreça electrònic:                                                                   </w:t>
            </w:r>
          </w:p>
        </w:tc>
      </w:tr>
    </w:tbl>
    <w:p w14:paraId="56176543" w14:textId="77777777" w:rsidR="00E86EBB" w:rsidRDefault="00704B98" w:rsidP="00704B98">
      <w:pPr>
        <w:tabs>
          <w:tab w:val="left" w:pos="277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E86EBB" w:rsidRPr="00CA6C27">
        <w:rPr>
          <w:rFonts w:ascii="Times New Roman" w:hAnsi="Times New Roman"/>
          <w:b/>
          <w:sz w:val="28"/>
          <w:szCs w:val="28"/>
        </w:rPr>
        <w:t>Dades de la persona que formula la sol·licitud</w:t>
      </w:r>
    </w:p>
    <w:p w14:paraId="56176544" w14:textId="77777777" w:rsidR="00CA6C27" w:rsidRPr="00CA6C27" w:rsidRDefault="00CA6C27" w:rsidP="00E86EBB">
      <w:pPr>
        <w:tabs>
          <w:tab w:val="left" w:pos="2772"/>
        </w:tabs>
        <w:rPr>
          <w:rFonts w:ascii="Times New Roman" w:hAnsi="Times New Roman"/>
          <w:b/>
          <w:sz w:val="28"/>
          <w:szCs w:val="28"/>
        </w:rPr>
      </w:pPr>
    </w:p>
    <w:p w14:paraId="5617654F" w14:textId="77777777" w:rsidR="00E86EBB" w:rsidRPr="00785C78" w:rsidRDefault="00E86EBB" w:rsidP="00E86EBB">
      <w:pPr>
        <w:tabs>
          <w:tab w:val="left" w:pos="2772"/>
        </w:tabs>
        <w:rPr>
          <w:rFonts w:ascii="Times New Roman" w:hAnsi="Times New Roman"/>
          <w:b/>
          <w:sz w:val="20"/>
          <w:szCs w:val="16"/>
        </w:rPr>
      </w:pPr>
    </w:p>
    <w:tbl>
      <w:tblPr>
        <w:tblStyle w:val="Taulaambquadrcula"/>
        <w:tblpPr w:leftFromText="142" w:rightFromText="142" w:vertAnchor="text" w:horzAnchor="page" w:tblpXSpec="center" w:tblpY="-33"/>
        <w:tblW w:w="4919" w:type="pct"/>
        <w:tblLook w:val="04A0" w:firstRow="1" w:lastRow="0" w:firstColumn="1" w:lastColumn="0" w:noHBand="0" w:noVBand="1"/>
      </w:tblPr>
      <w:tblGrid>
        <w:gridCol w:w="3297"/>
        <w:gridCol w:w="894"/>
        <w:gridCol w:w="4074"/>
        <w:gridCol w:w="894"/>
      </w:tblGrid>
      <w:tr w:rsidR="007C2354" w14:paraId="2EC0B5DA" w14:textId="77777777" w:rsidTr="00A35B52">
        <w:tc>
          <w:tcPr>
            <w:tcW w:w="1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FC6943" w14:textId="77777777" w:rsidR="007C2354" w:rsidRPr="00D72B53" w:rsidRDefault="007C2354" w:rsidP="007C2354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2B53">
              <w:rPr>
                <w:rFonts w:ascii="Times New Roman" w:hAnsi="Times New Roman"/>
                <w:b/>
                <w:sz w:val="28"/>
                <w:szCs w:val="28"/>
              </w:rPr>
              <w:t>Creixement personal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F07D4" w14:textId="0CA63F9C" w:rsidR="007C2354" w:rsidRPr="00F440C3" w:rsidRDefault="00843736" w:rsidP="007C2354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Sel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ec</w:t>
            </w:r>
            <w:proofErr w:type="spellEnd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C3DB6" w14:textId="77777777" w:rsidR="007C2354" w:rsidRPr="007C2354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C2354">
              <w:rPr>
                <w:rFonts w:ascii="Times New Roman" w:hAnsi="Times New Roman"/>
                <w:b/>
                <w:sz w:val="28"/>
                <w:szCs w:val="28"/>
              </w:rPr>
              <w:t>Formació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9845F6" w14:textId="7D83C63C" w:rsidR="007C2354" w:rsidRPr="00785C78" w:rsidRDefault="00843736" w:rsidP="007C2354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Sel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ec</w:t>
            </w:r>
            <w:proofErr w:type="spellEnd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7C2354" w14:paraId="780431FD" w14:textId="77777777" w:rsidTr="00A35B52">
        <w:tc>
          <w:tcPr>
            <w:tcW w:w="1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0D2A9D" w14:textId="77777777" w:rsidR="007C2354" w:rsidRPr="007C2354" w:rsidRDefault="007C2354" w:rsidP="007C2354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Ioga grup 1 (dimarts 9.15 h )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288846" w14:textId="77777777" w:rsidR="007C2354" w:rsidRPr="00F440C3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00CAF5" w14:textId="203DF996" w:rsidR="007C2354" w:rsidRPr="007C2354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Català  grup 1</w:t>
            </w:r>
            <w:r w:rsidR="00585DD3">
              <w:rPr>
                <w:rFonts w:ascii="Times New Roman" w:hAnsi="Times New Roman"/>
                <w:szCs w:val="24"/>
              </w:rPr>
              <w:t xml:space="preserve"> (dimarts)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76F791" w14:textId="77777777" w:rsidR="007C2354" w:rsidRPr="00785C78" w:rsidRDefault="007C2354" w:rsidP="007C2354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C2354" w14:paraId="461948D0" w14:textId="77777777" w:rsidTr="00A35B52">
        <w:tc>
          <w:tcPr>
            <w:tcW w:w="18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FEBF94" w14:textId="77777777" w:rsidR="007C2354" w:rsidRPr="007C2354" w:rsidRDefault="007C2354" w:rsidP="007C2354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Ioga grup 2  (dimarts 10.30 h)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6F087697" w14:textId="77777777" w:rsidR="007C2354" w:rsidRPr="00F440C3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32BA794A" w14:textId="7DE9E4E0" w:rsidR="007C2354" w:rsidRPr="007C2354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Català  grup 2</w:t>
            </w:r>
            <w:r w:rsidR="00585DD3">
              <w:rPr>
                <w:rFonts w:ascii="Times New Roman" w:hAnsi="Times New Roman"/>
                <w:szCs w:val="24"/>
              </w:rPr>
              <w:t xml:space="preserve"> (dimecres)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36CBDE3B" w14:textId="77777777" w:rsidR="007C2354" w:rsidRPr="00785C78" w:rsidRDefault="007C2354" w:rsidP="007C2354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C2354" w14:paraId="616797BC" w14:textId="77777777" w:rsidTr="00A35B52">
        <w:trPr>
          <w:trHeight w:val="330"/>
        </w:trPr>
        <w:tc>
          <w:tcPr>
            <w:tcW w:w="18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0B2310" w14:textId="77777777" w:rsidR="007C2354" w:rsidRPr="007C2354" w:rsidRDefault="007C2354" w:rsidP="007C2354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Ioga grup 3 (dimarts tarda)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6D4CEBEF" w14:textId="77777777" w:rsidR="007C2354" w:rsidRPr="00F440C3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3B0428D6" w14:textId="55150BD8" w:rsidR="007C2354" w:rsidRPr="007C2354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 xml:space="preserve">Anglès  inicial </w:t>
            </w:r>
            <w:r w:rsidR="00585DD3">
              <w:rPr>
                <w:rFonts w:ascii="Times New Roman" w:hAnsi="Times New Roman"/>
                <w:szCs w:val="24"/>
              </w:rPr>
              <w:t>(dimarts)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299F5AB5" w14:textId="77777777" w:rsidR="007C2354" w:rsidRPr="00785C78" w:rsidRDefault="007C2354" w:rsidP="007C2354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C2354" w14:paraId="73CE2E84" w14:textId="77777777" w:rsidTr="00A35B52">
        <w:tc>
          <w:tcPr>
            <w:tcW w:w="18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34FA29" w14:textId="77777777" w:rsidR="007C2354" w:rsidRPr="007C2354" w:rsidRDefault="007C2354" w:rsidP="007C2354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Ioga grup 4 (dijous 9.15 h)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316DE231" w14:textId="77777777" w:rsidR="007C2354" w:rsidRPr="00F440C3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5F8B4FD6" w14:textId="37ABEF8C" w:rsidR="007C2354" w:rsidRPr="007C2354" w:rsidRDefault="007C2354" w:rsidP="00585DD3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Anglès 1r nivell</w:t>
            </w:r>
            <w:r w:rsidR="00585DD3">
              <w:rPr>
                <w:rFonts w:ascii="Times New Roman" w:hAnsi="Times New Roman"/>
                <w:szCs w:val="24"/>
              </w:rPr>
              <w:t xml:space="preserve"> (divendres)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7E829D01" w14:textId="77777777" w:rsidR="007C2354" w:rsidRPr="00785C78" w:rsidRDefault="007C2354" w:rsidP="007C2354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C2354" w14:paraId="380FF933" w14:textId="77777777" w:rsidTr="00A35B52">
        <w:tc>
          <w:tcPr>
            <w:tcW w:w="18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DB613C" w14:textId="77777777" w:rsidR="007C2354" w:rsidRPr="007C2354" w:rsidRDefault="007C2354" w:rsidP="007C2354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Ioga grup 5 (dijous 10.30 h)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462E0833" w14:textId="77777777" w:rsidR="007C2354" w:rsidRPr="00F440C3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EFD585A" w14:textId="6FAC4E9B" w:rsidR="007C2354" w:rsidRPr="007C2354" w:rsidRDefault="007C2354" w:rsidP="007C2354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Anglès 2n nivell</w:t>
            </w:r>
            <w:r w:rsidR="00585DD3">
              <w:rPr>
                <w:rFonts w:ascii="Times New Roman" w:hAnsi="Times New Roman"/>
                <w:szCs w:val="24"/>
              </w:rPr>
              <w:t xml:space="preserve"> (dimarts)</w:t>
            </w:r>
          </w:p>
        </w:tc>
        <w:tc>
          <w:tcPr>
            <w:tcW w:w="488" w:type="pct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8336E02" w14:textId="77777777" w:rsidR="007C2354" w:rsidRPr="00785C78" w:rsidRDefault="007C2354" w:rsidP="007C2354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58438767" w14:textId="77777777" w:rsidTr="00A35B52">
        <w:tc>
          <w:tcPr>
            <w:tcW w:w="1800" w:type="pct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7D7F563" w14:textId="527DE78B" w:rsidR="00A35B52" w:rsidRPr="00A35B52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pacing w:val="-14"/>
                <w:szCs w:val="24"/>
              </w:rPr>
            </w:pPr>
            <w:r w:rsidRPr="00A35B52">
              <w:rPr>
                <w:rFonts w:ascii="Times New Roman" w:eastAsia="Times New Roman" w:hAnsi="Times New Roman"/>
                <w:bCs/>
                <w:spacing w:val="-14"/>
                <w:szCs w:val="24"/>
                <w:lang w:eastAsia="en-US"/>
              </w:rPr>
              <w:t>Exercitar la memòria 1</w:t>
            </w:r>
            <w:r w:rsidRPr="00A35B52">
              <w:rPr>
                <w:rFonts w:ascii="Times New Roman" w:eastAsia="Times New Roman" w:hAnsi="Times New Roman"/>
                <w:bCs/>
                <w:spacing w:val="-14"/>
                <w:szCs w:val="24"/>
                <w:lang w:eastAsia="en-US"/>
              </w:rPr>
              <w:t xml:space="preserve"> (divendres)</w:t>
            </w:r>
          </w:p>
        </w:tc>
        <w:tc>
          <w:tcPr>
            <w:tcW w:w="488" w:type="pct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2EDCB55" w14:textId="77777777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79E32BA" w14:textId="4B89E089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Anglès 3r nivell</w:t>
            </w:r>
            <w:r>
              <w:rPr>
                <w:rFonts w:ascii="Times New Roman" w:hAnsi="Times New Roman"/>
                <w:szCs w:val="24"/>
              </w:rPr>
              <w:t xml:space="preserve"> (dijous)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B0CE1EA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7CC88A68" w14:textId="77777777" w:rsidTr="00A35B52">
        <w:tc>
          <w:tcPr>
            <w:tcW w:w="18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1AE5981" w14:textId="4DB1B9C9" w:rsidR="00A35B52" w:rsidRPr="007C2354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A35B52">
              <w:rPr>
                <w:rFonts w:ascii="Times New Roman" w:eastAsia="Times New Roman" w:hAnsi="Times New Roman"/>
                <w:bCs/>
                <w:spacing w:val="-14"/>
                <w:szCs w:val="24"/>
                <w:lang w:eastAsia="en-US"/>
              </w:rPr>
              <w:t>Exercitar la memòria 2</w:t>
            </w:r>
            <w:r w:rsidRPr="00A35B52">
              <w:rPr>
                <w:rFonts w:ascii="Times New Roman" w:eastAsia="Times New Roman" w:hAnsi="Times New Roman"/>
                <w:bCs/>
                <w:spacing w:val="-14"/>
                <w:szCs w:val="24"/>
                <w:lang w:eastAsia="en-US"/>
              </w:rPr>
              <w:t xml:space="preserve"> </w:t>
            </w:r>
            <w:r w:rsidRPr="00A35B52">
              <w:rPr>
                <w:rFonts w:ascii="Times New Roman" w:eastAsia="Times New Roman" w:hAnsi="Times New Roman"/>
                <w:bCs/>
                <w:spacing w:val="-14"/>
                <w:szCs w:val="24"/>
                <w:lang w:eastAsia="en-US"/>
              </w:rPr>
              <w:t>(divendres)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8AC7099" w14:textId="77777777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A68630A" w14:textId="5B245820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Anglès 4t nivell</w:t>
            </w:r>
            <w:r>
              <w:rPr>
                <w:rFonts w:ascii="Times New Roman" w:hAnsi="Times New Roman"/>
                <w:szCs w:val="24"/>
              </w:rPr>
              <w:t xml:space="preserve"> (dilluns)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1AC5F15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52F862D5" w14:textId="77777777" w:rsidTr="00A35B52">
        <w:tc>
          <w:tcPr>
            <w:tcW w:w="1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D66D33" w14:textId="717C937A" w:rsidR="00A35B52" w:rsidRPr="00A35B52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eastAsia="Times New Roman" w:hAnsi="Times New Roman"/>
                <w:bCs/>
                <w:spacing w:val="-1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D72B53">
              <w:rPr>
                <w:rFonts w:ascii="Times New Roman" w:hAnsi="Times New Roman"/>
                <w:b/>
                <w:sz w:val="28"/>
                <w:szCs w:val="28"/>
              </w:rPr>
              <w:t>anuals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artístiques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7F4C1" w14:textId="59AB77C8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Sel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ec</w:t>
            </w:r>
            <w:proofErr w:type="spellEnd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2E53E91" w14:textId="5DC84233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Història de Catalunya</w:t>
            </w:r>
            <w:r w:rsidR="003F421D">
              <w:rPr>
                <w:rFonts w:ascii="Times New Roman" w:hAnsi="Times New Roman"/>
                <w:szCs w:val="24"/>
              </w:rPr>
              <w:t xml:space="preserve"> </w:t>
            </w:r>
            <w:r w:rsidR="003F421D">
              <w:rPr>
                <w:rFonts w:ascii="Times New Roman" w:hAnsi="Times New Roman"/>
                <w:szCs w:val="24"/>
              </w:rPr>
              <w:t>(dimarts)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F9E3231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4CA1B9C1" w14:textId="77777777" w:rsidTr="00A35B52">
        <w:tc>
          <w:tcPr>
            <w:tcW w:w="1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72B9A2" w14:textId="5742DEEE" w:rsidR="00A35B52" w:rsidRPr="007C2354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Pintura 1</w:t>
            </w:r>
            <w:r>
              <w:rPr>
                <w:rFonts w:ascii="Times New Roman" w:hAnsi="Times New Roman"/>
                <w:szCs w:val="24"/>
              </w:rPr>
              <w:t xml:space="preserve"> (dilluns)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484D73" w14:textId="221F2493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D00732" w14:textId="35575E03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8216A2">
              <w:rPr>
                <w:rFonts w:ascii="Times New Roman" w:hAnsi="Times New Roman"/>
                <w:b/>
                <w:sz w:val="28"/>
                <w:szCs w:val="28"/>
              </w:rPr>
              <w:t xml:space="preserve">Interpretació artística 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Pr="008216A2">
              <w:rPr>
                <w:rFonts w:ascii="Times New Roman" w:hAnsi="Times New Roman"/>
                <w:b/>
                <w:sz w:val="28"/>
                <w:szCs w:val="28"/>
              </w:rPr>
              <w:t>usical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101E0" w14:textId="4358D645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Sel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ec</w:t>
            </w:r>
            <w:proofErr w:type="spellEnd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A35B52" w14:paraId="157442FC" w14:textId="77777777" w:rsidTr="00A35B52">
        <w:tc>
          <w:tcPr>
            <w:tcW w:w="18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5FF09C" w14:textId="3490E84F" w:rsidR="00A35B52" w:rsidRPr="007C2354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Pintura 2</w:t>
            </w:r>
            <w:r>
              <w:rPr>
                <w:rFonts w:ascii="Times New Roman" w:hAnsi="Times New Roman"/>
                <w:szCs w:val="24"/>
              </w:rPr>
              <w:t xml:space="preserve"> (dimecres)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429E8629" w14:textId="77777777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8DA58A" w14:textId="29B8AF66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</w:rPr>
              <w:t xml:space="preserve">Poesia </w:t>
            </w:r>
            <w:r w:rsidR="003F421D">
              <w:rPr>
                <w:rFonts w:ascii="Times New Roman" w:hAnsi="Times New Roman"/>
                <w:szCs w:val="24"/>
              </w:rPr>
              <w:t>(dilluns)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148663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7FFC8435" w14:textId="77777777" w:rsidTr="00A35B52">
        <w:tc>
          <w:tcPr>
            <w:tcW w:w="18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3A67CF" w14:textId="1693ED29" w:rsidR="00A35B52" w:rsidRPr="00D72B53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5B52">
              <w:rPr>
                <w:rFonts w:ascii="Times New Roman" w:eastAsia="Calibri" w:hAnsi="Times New Roman"/>
                <w:bCs/>
                <w:spacing w:val="-18"/>
                <w:szCs w:val="24"/>
              </w:rPr>
              <w:t>Iniciació pintura a l’oli (per determinar)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63AD34C2" w14:textId="1995A35F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06CDD809" w14:textId="48BFBC61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 w:val="28"/>
                <w:szCs w:val="28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</w:rPr>
              <w:t>Club de lectura</w:t>
            </w:r>
            <w:r w:rsidR="003F421D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3F421D">
              <w:rPr>
                <w:rFonts w:ascii="Times New Roman" w:hAnsi="Times New Roman"/>
                <w:szCs w:val="24"/>
              </w:rPr>
              <w:t>(dilluns)</w:t>
            </w:r>
            <w:r w:rsidRPr="007C2354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21E597C7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443BE613" w14:textId="77777777" w:rsidTr="00A35B52">
        <w:tc>
          <w:tcPr>
            <w:tcW w:w="18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68DA12" w14:textId="59E502C1" w:rsidR="00A35B52" w:rsidRPr="007C2354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eastAsia="Calibri" w:hAnsi="Times New Roman"/>
                <w:bCs/>
                <w:szCs w:val="24"/>
              </w:rPr>
              <w:t>Dibuix 1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(dimarts)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72829EE8" w14:textId="77777777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1817173B" w14:textId="725A2FD6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Amics lectors</w:t>
            </w:r>
            <w:r w:rsidR="003F421D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3F421D">
              <w:rPr>
                <w:rFonts w:ascii="Times New Roman" w:hAnsi="Times New Roman"/>
                <w:szCs w:val="24"/>
              </w:rPr>
              <w:t>(divendres)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48E2EA1B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36813F70" w14:textId="77777777" w:rsidTr="00A35B52">
        <w:tc>
          <w:tcPr>
            <w:tcW w:w="18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890737" w14:textId="64B6DD2F" w:rsidR="00A35B52" w:rsidRPr="00A35B52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eastAsia="Calibri" w:hAnsi="Times New Roman"/>
                <w:bCs/>
                <w:spacing w:val="-18"/>
                <w:szCs w:val="24"/>
              </w:rPr>
            </w:pPr>
            <w:r w:rsidRPr="007C2354">
              <w:rPr>
                <w:rFonts w:ascii="Times New Roman" w:eastAsia="Calibri" w:hAnsi="Times New Roman"/>
                <w:bCs/>
                <w:szCs w:val="24"/>
              </w:rPr>
              <w:t>Dibuix 2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(dijous)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23E66B3A" w14:textId="77777777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59AC43EC" w14:textId="1F9D709D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eastAsia="Times New Roman" w:hAnsi="Times New Roman"/>
                <w:bCs/>
                <w:szCs w:val="24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</w:rPr>
              <w:t>Country 1</w:t>
            </w:r>
            <w:r w:rsidR="003F421D">
              <w:rPr>
                <w:rFonts w:ascii="Times New Roman" w:hAnsi="Times New Roman"/>
                <w:szCs w:val="24"/>
              </w:rPr>
              <w:t>(dijous)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40B68E63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2F5FD4A7" w14:textId="77777777" w:rsidTr="00A35B52">
        <w:tc>
          <w:tcPr>
            <w:tcW w:w="18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F63FB1" w14:textId="543F031B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eastAsia="Calibri" w:hAnsi="Times New Roman"/>
                <w:bCs/>
                <w:szCs w:val="24"/>
              </w:rPr>
            </w:pPr>
            <w:r w:rsidRPr="00585DD3">
              <w:rPr>
                <w:rFonts w:ascii="Times New Roman" w:eastAsia="Times New Roman" w:hAnsi="Times New Roman"/>
                <w:bCs/>
                <w:spacing w:val="-10"/>
                <w:szCs w:val="24"/>
              </w:rPr>
              <w:t xml:space="preserve">Marqueteria </w:t>
            </w:r>
            <w:r w:rsidR="003F421D">
              <w:rPr>
                <w:rFonts w:ascii="Times New Roman" w:hAnsi="Times New Roman"/>
                <w:szCs w:val="24"/>
              </w:rPr>
              <w:t>(divendres)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29F64C82" w14:textId="77777777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68E1DD95" w14:textId="7A5445AB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</w:rPr>
              <w:t>Country 2</w:t>
            </w:r>
            <w:r w:rsidR="003F421D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3F421D">
              <w:rPr>
                <w:rFonts w:ascii="Times New Roman" w:hAnsi="Times New Roman"/>
                <w:szCs w:val="24"/>
              </w:rPr>
              <w:t>(dijous)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3BFE8C79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337192CB" w14:textId="77777777" w:rsidTr="00A35B52">
        <w:trPr>
          <w:trHeight w:val="231"/>
        </w:trPr>
        <w:tc>
          <w:tcPr>
            <w:tcW w:w="18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DC437" w14:textId="74A957E2" w:rsidR="00A35B52" w:rsidRPr="007C2354" w:rsidRDefault="00A35B52" w:rsidP="00A35B52">
            <w:pPr>
              <w:autoSpaceDE w:val="0"/>
              <w:autoSpaceDN w:val="0"/>
              <w:adjustRightInd w:val="0"/>
              <w:spacing w:line="270" w:lineRule="exact"/>
              <w:rPr>
                <w:rFonts w:ascii="Times New Roman" w:eastAsia="Calibri" w:hAnsi="Times New Roman"/>
                <w:bCs/>
                <w:szCs w:val="24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  <w:lang w:eastAsia="en-US"/>
              </w:rPr>
              <w:t>Labors</w:t>
            </w:r>
            <w:r w:rsidR="003F421D">
              <w:rPr>
                <w:rFonts w:ascii="Times New Roman" w:eastAsia="Times New Roman" w:hAnsi="Times New Roman"/>
                <w:bCs/>
                <w:szCs w:val="24"/>
                <w:lang w:eastAsia="en-US"/>
              </w:rPr>
              <w:t xml:space="preserve"> </w:t>
            </w:r>
            <w:r w:rsidR="003F421D">
              <w:rPr>
                <w:rFonts w:ascii="Times New Roman" w:hAnsi="Times New Roman"/>
                <w:szCs w:val="24"/>
              </w:rPr>
              <w:t>(dijous)</w:t>
            </w:r>
          </w:p>
        </w:tc>
        <w:tc>
          <w:tcPr>
            <w:tcW w:w="48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D38A4" w14:textId="77777777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0642AA12" w14:textId="19224F0A" w:rsidR="00A35B52" w:rsidRPr="007C2354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</w:rPr>
              <w:t>Ball en línia</w:t>
            </w:r>
            <w:r w:rsidR="003F421D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3F421D">
              <w:rPr>
                <w:rFonts w:ascii="Times New Roman" w:hAnsi="Times New Roman"/>
                <w:szCs w:val="24"/>
              </w:rPr>
              <w:t>(divendres)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46833ABF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4B7CD740" w14:textId="77777777" w:rsidTr="00A35B52">
        <w:tc>
          <w:tcPr>
            <w:tcW w:w="1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1954AF" w14:textId="231D1FE7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Noves tecnologies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D2765F" w14:textId="1FCAEAFA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Sel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ec</w:t>
            </w:r>
            <w:proofErr w:type="spellEnd"/>
            <w:r w:rsidRPr="00F0001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5213E836" w14:textId="746E5F5E" w:rsidR="00A35B52" w:rsidRPr="007C2354" w:rsidRDefault="00A35B52" w:rsidP="00A35B52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</w:rPr>
              <w:t>Taller d’escacs</w:t>
            </w:r>
            <w:r w:rsidR="003F421D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3F421D">
              <w:rPr>
                <w:rFonts w:ascii="Times New Roman" w:hAnsi="Times New Roman"/>
                <w:szCs w:val="24"/>
              </w:rPr>
              <w:t>(dilluns)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60C04751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550F913F" w14:textId="77777777" w:rsidTr="00A35B52">
        <w:tc>
          <w:tcPr>
            <w:tcW w:w="180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5A9083" w14:textId="1066FFCC" w:rsidR="00A35B52" w:rsidRPr="003F421D" w:rsidRDefault="00A35B52" w:rsidP="00A35B52">
            <w:pPr>
              <w:tabs>
                <w:tab w:val="left" w:pos="2772"/>
              </w:tabs>
              <w:rPr>
                <w:rFonts w:ascii="Times New Roman" w:eastAsia="Times New Roman" w:hAnsi="Times New Roman"/>
                <w:bCs/>
                <w:spacing w:val="-14"/>
                <w:szCs w:val="24"/>
              </w:rPr>
            </w:pPr>
            <w:r w:rsidRPr="003F421D">
              <w:rPr>
                <w:rFonts w:ascii="Times New Roman" w:eastAsia="Times New Roman" w:hAnsi="Times New Roman"/>
                <w:bCs/>
                <w:spacing w:val="-14"/>
                <w:szCs w:val="24"/>
              </w:rPr>
              <w:t xml:space="preserve">Fotografia digital </w:t>
            </w:r>
            <w:r w:rsidRPr="003F421D">
              <w:rPr>
                <w:rFonts w:ascii="Times New Roman" w:hAnsi="Times New Roman"/>
                <w:spacing w:val="-14"/>
                <w:szCs w:val="24"/>
              </w:rPr>
              <w:t xml:space="preserve"> grup 1</w:t>
            </w:r>
            <w:r w:rsidR="003F421D" w:rsidRPr="003F421D">
              <w:rPr>
                <w:rFonts w:ascii="Times New Roman" w:hAnsi="Times New Roman"/>
                <w:spacing w:val="-14"/>
                <w:szCs w:val="24"/>
              </w:rPr>
              <w:t>(divendres)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66B866" w14:textId="46A54EEA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1FBCED7C" w14:textId="1661E4A2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  <w:lang w:eastAsia="en-US"/>
              </w:rPr>
              <w:t xml:space="preserve">Play </w:t>
            </w:r>
            <w:proofErr w:type="spellStart"/>
            <w:r w:rsidRPr="007C2354">
              <w:rPr>
                <w:rFonts w:ascii="Times New Roman" w:eastAsia="Times New Roman" w:hAnsi="Times New Roman"/>
                <w:bCs/>
                <w:szCs w:val="24"/>
                <w:lang w:eastAsia="en-US"/>
              </w:rPr>
              <w:t>back</w:t>
            </w:r>
            <w:proofErr w:type="spellEnd"/>
            <w:r w:rsidR="003F421D">
              <w:rPr>
                <w:rFonts w:ascii="Times New Roman" w:eastAsia="Times New Roman" w:hAnsi="Times New Roman"/>
                <w:bCs/>
                <w:szCs w:val="24"/>
                <w:lang w:eastAsia="en-US"/>
              </w:rPr>
              <w:t xml:space="preserve"> </w:t>
            </w:r>
            <w:r w:rsidR="003F421D" w:rsidRPr="003F421D">
              <w:rPr>
                <w:rFonts w:ascii="Times New Roman" w:eastAsia="Calibri" w:hAnsi="Times New Roman"/>
                <w:bCs/>
                <w:szCs w:val="24"/>
              </w:rPr>
              <w:t>(per determinar)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2DEF6C04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696783F4" w14:textId="77777777" w:rsidTr="00A35B52">
        <w:tc>
          <w:tcPr>
            <w:tcW w:w="180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43F5C7" w14:textId="149ED89F" w:rsidR="00A35B52" w:rsidRPr="003F421D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pacing w:val="-14"/>
                <w:szCs w:val="24"/>
                <w:shd w:val="clear" w:color="auto" w:fill="F5F5F5"/>
              </w:rPr>
            </w:pPr>
            <w:r w:rsidRPr="003F421D">
              <w:rPr>
                <w:rFonts w:ascii="Times New Roman" w:eastAsia="Times New Roman" w:hAnsi="Times New Roman"/>
                <w:bCs/>
                <w:spacing w:val="-14"/>
                <w:szCs w:val="24"/>
              </w:rPr>
              <w:t xml:space="preserve">Fotografia digital </w:t>
            </w:r>
            <w:r w:rsidRPr="003F421D">
              <w:rPr>
                <w:rFonts w:ascii="Times New Roman" w:hAnsi="Times New Roman"/>
                <w:spacing w:val="-14"/>
                <w:szCs w:val="24"/>
              </w:rPr>
              <w:t xml:space="preserve"> grup 2</w:t>
            </w:r>
            <w:r w:rsidR="003F421D" w:rsidRPr="003F421D">
              <w:rPr>
                <w:rFonts w:ascii="Times New Roman" w:hAnsi="Times New Roman"/>
                <w:spacing w:val="-14"/>
                <w:szCs w:val="24"/>
              </w:rPr>
              <w:t xml:space="preserve"> </w:t>
            </w:r>
            <w:r w:rsidR="003F421D" w:rsidRPr="003F421D">
              <w:rPr>
                <w:rFonts w:ascii="Times New Roman" w:hAnsi="Times New Roman"/>
                <w:spacing w:val="-14"/>
                <w:szCs w:val="24"/>
              </w:rPr>
              <w:t>(divendres)</w:t>
            </w:r>
          </w:p>
        </w:tc>
        <w:tc>
          <w:tcPr>
            <w:tcW w:w="48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38AF9B" w14:textId="77777777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59EC2" w14:textId="13A3AC59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hAnsi="Times New Roman"/>
                <w:szCs w:val="24"/>
              </w:rPr>
              <w:t>Lectur</w:t>
            </w:r>
            <w:r>
              <w:rPr>
                <w:rFonts w:ascii="Times New Roman" w:hAnsi="Times New Roman"/>
                <w:szCs w:val="24"/>
              </w:rPr>
              <w:t>es</w:t>
            </w:r>
            <w:r w:rsidRPr="007C235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teatrals</w:t>
            </w:r>
          </w:p>
        </w:tc>
        <w:tc>
          <w:tcPr>
            <w:tcW w:w="48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83CF7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6D8FF622" w14:textId="77777777" w:rsidTr="00A35B52">
        <w:tc>
          <w:tcPr>
            <w:tcW w:w="18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3E18A2" w14:textId="0232B1B9" w:rsidR="00A35B52" w:rsidRPr="003F421D" w:rsidRDefault="00A35B52" w:rsidP="00A35B52">
            <w:pPr>
              <w:tabs>
                <w:tab w:val="left" w:pos="2772"/>
              </w:tabs>
              <w:rPr>
                <w:rFonts w:ascii="Times New Roman" w:eastAsia="Times New Roman" w:hAnsi="Times New Roman"/>
                <w:b/>
                <w:bCs/>
                <w:spacing w:val="-14"/>
                <w:szCs w:val="24"/>
              </w:rPr>
            </w:pPr>
            <w:r w:rsidRPr="003F421D">
              <w:rPr>
                <w:rFonts w:ascii="Times New Roman" w:eastAsia="Times New Roman" w:hAnsi="Times New Roman"/>
                <w:bCs/>
                <w:spacing w:val="-14"/>
                <w:szCs w:val="24"/>
              </w:rPr>
              <w:t xml:space="preserve">Fotografia digital </w:t>
            </w:r>
            <w:r w:rsidRPr="003F421D">
              <w:rPr>
                <w:rFonts w:ascii="Times New Roman" w:hAnsi="Times New Roman"/>
                <w:spacing w:val="-14"/>
                <w:szCs w:val="24"/>
              </w:rPr>
              <w:t xml:space="preserve"> grup 3</w:t>
            </w:r>
            <w:r w:rsidR="003F421D" w:rsidRPr="003F421D">
              <w:rPr>
                <w:rFonts w:ascii="Times New Roman" w:hAnsi="Times New Roman"/>
                <w:spacing w:val="-14"/>
                <w:szCs w:val="24"/>
              </w:rPr>
              <w:t xml:space="preserve"> </w:t>
            </w:r>
            <w:r w:rsidR="003F421D" w:rsidRPr="003F421D">
              <w:rPr>
                <w:rFonts w:ascii="Times New Roman" w:hAnsi="Times New Roman"/>
                <w:spacing w:val="-14"/>
                <w:szCs w:val="24"/>
              </w:rPr>
              <w:t>(divendres)</w:t>
            </w:r>
          </w:p>
        </w:tc>
        <w:tc>
          <w:tcPr>
            <w:tcW w:w="48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3D565" w14:textId="35178F9E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right w:val="single" w:sz="18" w:space="0" w:color="auto"/>
            </w:tcBorders>
          </w:tcPr>
          <w:p w14:paraId="055E55AB" w14:textId="41C73A72" w:rsidR="00A35B52" w:rsidRPr="007C2354" w:rsidRDefault="00A35B52" w:rsidP="003F421D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</w:rPr>
              <w:t>Teatre</w:t>
            </w:r>
            <w:r w:rsidR="003F421D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3F421D">
              <w:rPr>
                <w:rFonts w:ascii="Times New Roman" w:hAnsi="Times New Roman"/>
                <w:szCs w:val="24"/>
              </w:rPr>
              <w:t>(</w:t>
            </w:r>
            <w:r w:rsidR="003F421D">
              <w:rPr>
                <w:rFonts w:ascii="Times New Roman" w:hAnsi="Times New Roman"/>
                <w:szCs w:val="24"/>
              </w:rPr>
              <w:t xml:space="preserve"> dimarts i </w:t>
            </w:r>
            <w:r w:rsidR="003F421D">
              <w:rPr>
                <w:rFonts w:ascii="Times New Roman" w:hAnsi="Times New Roman"/>
                <w:szCs w:val="24"/>
              </w:rPr>
              <w:t>dijous)</w:t>
            </w:r>
          </w:p>
        </w:tc>
        <w:tc>
          <w:tcPr>
            <w:tcW w:w="488" w:type="pct"/>
            <w:tcBorders>
              <w:left w:val="single" w:sz="18" w:space="0" w:color="auto"/>
              <w:right w:val="single" w:sz="18" w:space="0" w:color="auto"/>
            </w:tcBorders>
          </w:tcPr>
          <w:p w14:paraId="0F0929A9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5B52" w14:paraId="2F6EF495" w14:textId="77777777" w:rsidTr="00A35B52">
        <w:tc>
          <w:tcPr>
            <w:tcW w:w="180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269F7" w14:textId="34BAD33A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48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80D0E" w14:textId="77777777" w:rsidR="00A35B52" w:rsidRPr="00F440C3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2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9DA9C" w14:textId="21DA237C" w:rsidR="00A35B52" w:rsidRPr="007C2354" w:rsidRDefault="00A35B52" w:rsidP="00A35B52">
            <w:pPr>
              <w:tabs>
                <w:tab w:val="left" w:pos="2772"/>
              </w:tabs>
              <w:rPr>
                <w:rFonts w:ascii="Times New Roman" w:hAnsi="Times New Roman"/>
                <w:szCs w:val="24"/>
              </w:rPr>
            </w:pPr>
            <w:r w:rsidRPr="007C2354">
              <w:rPr>
                <w:rFonts w:ascii="Times New Roman" w:eastAsia="Times New Roman" w:hAnsi="Times New Roman"/>
                <w:bCs/>
                <w:szCs w:val="24"/>
              </w:rPr>
              <w:t>Coral</w:t>
            </w:r>
            <w:r w:rsidR="003F421D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 w:rsidR="003F421D">
              <w:rPr>
                <w:rFonts w:ascii="Times New Roman" w:hAnsi="Times New Roman"/>
                <w:szCs w:val="24"/>
              </w:rPr>
              <w:t>(dijous)</w:t>
            </w:r>
            <w:bookmarkStart w:id="0" w:name="_GoBack"/>
            <w:bookmarkEnd w:id="0"/>
          </w:p>
        </w:tc>
        <w:tc>
          <w:tcPr>
            <w:tcW w:w="48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44459" w14:textId="77777777" w:rsidR="00A35B52" w:rsidRPr="00785C78" w:rsidRDefault="00A35B52" w:rsidP="00A35B52">
            <w:pPr>
              <w:tabs>
                <w:tab w:val="left" w:pos="2772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61765AB" w14:textId="198C4189" w:rsidR="007C2726" w:rsidRDefault="007C2726" w:rsidP="0079613D">
      <w:pPr>
        <w:tabs>
          <w:tab w:val="center" w:pos="3686"/>
          <w:tab w:val="decimal" w:pos="5954"/>
        </w:tabs>
        <w:spacing w:after="120"/>
        <w:ind w:left="-426"/>
        <w:rPr>
          <w:rFonts w:ascii="Times New Roman" w:hAnsi="Times New Roman"/>
          <w:b/>
          <w:sz w:val="20"/>
          <w:szCs w:val="16"/>
        </w:rPr>
      </w:pPr>
      <w:r>
        <w:rPr>
          <w:rFonts w:ascii="Times New Roman" w:hAnsi="Times New Roman"/>
          <w:b/>
          <w:sz w:val="20"/>
        </w:rPr>
        <w:t xml:space="preserve">A la columna </w:t>
      </w:r>
      <w:proofErr w:type="spellStart"/>
      <w:r>
        <w:rPr>
          <w:rFonts w:ascii="Times New Roman" w:hAnsi="Times New Roman"/>
          <w:b/>
          <w:sz w:val="20"/>
        </w:rPr>
        <w:t>selec</w:t>
      </w:r>
      <w:proofErr w:type="spellEnd"/>
      <w:r w:rsidR="007C2354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 xml:space="preserve"> m</w:t>
      </w:r>
      <w:r w:rsidRPr="007C2726">
        <w:rPr>
          <w:rFonts w:ascii="Times New Roman" w:hAnsi="Times New Roman"/>
          <w:b/>
          <w:sz w:val="20"/>
        </w:rPr>
        <w:t xml:space="preserve">arqueu amb una creueta (X) les activitats a les quals desitgeu  </w:t>
      </w:r>
      <w:r w:rsidR="003F421D">
        <w:rPr>
          <w:rFonts w:ascii="Times New Roman" w:hAnsi="Times New Roman"/>
          <w:b/>
          <w:sz w:val="20"/>
        </w:rPr>
        <w:t>inscriure-us</w:t>
      </w:r>
      <w:r w:rsidR="00AF2BCA">
        <w:rPr>
          <w:rFonts w:ascii="Times New Roman" w:hAnsi="Times New Roman"/>
          <w:b/>
          <w:sz w:val="20"/>
        </w:rPr>
        <w:t>.</w:t>
      </w:r>
    </w:p>
    <w:p w14:paraId="4F23B835" w14:textId="4830F072" w:rsidR="00E70A4C" w:rsidRPr="003F2380" w:rsidRDefault="007C2354" w:rsidP="00E70A4C">
      <w:pPr>
        <w:tabs>
          <w:tab w:val="center" w:pos="3686"/>
          <w:tab w:val="decimal" w:pos="5954"/>
        </w:tabs>
        <w:spacing w:after="120"/>
        <w:ind w:left="-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518E1" wp14:editId="094B8B1A">
                <wp:simplePos x="0" y="0"/>
                <wp:positionH relativeFrom="column">
                  <wp:posOffset>-242987</wp:posOffset>
                </wp:positionH>
                <wp:positionV relativeFrom="paragraph">
                  <wp:posOffset>237280</wp:posOffset>
                </wp:positionV>
                <wp:extent cx="112196" cy="89757"/>
                <wp:effectExtent l="0" t="0" r="21590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96" cy="897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459EB" id="Rectángulo 3" o:spid="_x0000_s1026" style="position:absolute;margin-left:-19.15pt;margin-top:18.7pt;width:8.85pt;height: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" filled="f" strokecolor="black [3213]" strokeweight="2pt"/>
            </w:pict>
          </mc:Fallback>
        </mc:AlternateContent>
      </w:r>
      <w:r w:rsidR="00E70A4C" w:rsidRPr="003F2380">
        <w:rPr>
          <w:rFonts w:ascii="Times New Roman" w:hAnsi="Times New Roman"/>
          <w:b/>
          <w:sz w:val="20"/>
        </w:rPr>
        <w:t xml:space="preserve">Aportació de </w:t>
      </w:r>
      <w:r w:rsidR="00A35B52">
        <w:rPr>
          <w:rFonts w:ascii="Times New Roman" w:hAnsi="Times New Roman"/>
          <w:b/>
          <w:sz w:val="20"/>
        </w:rPr>
        <w:t>7</w:t>
      </w:r>
      <w:r w:rsidR="00E70A4C" w:rsidRPr="003F2380">
        <w:rPr>
          <w:rFonts w:ascii="Times New Roman" w:hAnsi="Times New Roman"/>
          <w:b/>
          <w:sz w:val="20"/>
        </w:rPr>
        <w:t>€ per persona i activitat</w:t>
      </w:r>
      <w:r w:rsidR="00AF2BCA">
        <w:rPr>
          <w:rFonts w:ascii="Times New Roman" w:hAnsi="Times New Roman"/>
          <w:b/>
          <w:sz w:val="20"/>
        </w:rPr>
        <w:t>.</w:t>
      </w:r>
    </w:p>
    <w:p w14:paraId="1BD8C401" w14:textId="54355DAE" w:rsidR="00CC3D2A" w:rsidRPr="003F2380" w:rsidRDefault="007C2354" w:rsidP="00CC3D2A">
      <w:pPr>
        <w:pStyle w:val="Notes"/>
        <w:tabs>
          <w:tab w:val="left" w:pos="4536"/>
          <w:tab w:val="left" w:pos="4678"/>
          <w:tab w:val="left" w:pos="6804"/>
        </w:tabs>
        <w:spacing w:line="360" w:lineRule="auto"/>
        <w:ind w:left="-426"/>
        <w:jc w:val="both"/>
        <w:rPr>
          <w:rFonts w:cs="Arial"/>
          <w:b/>
          <w:szCs w:val="14"/>
        </w:rPr>
      </w:pPr>
      <w:r>
        <w:rPr>
          <w:rFonts w:cs="Arial"/>
          <w:b/>
          <w:szCs w:val="14"/>
        </w:rPr>
        <w:t xml:space="preserve">     </w:t>
      </w:r>
      <w:r w:rsidR="00843736">
        <w:rPr>
          <w:rFonts w:cs="Arial"/>
          <w:b/>
          <w:szCs w:val="14"/>
        </w:rPr>
        <w:t xml:space="preserve">    </w:t>
      </w:r>
      <w:r w:rsidR="00CC3D2A" w:rsidRPr="003F2380">
        <w:rPr>
          <w:rFonts w:cs="Arial"/>
          <w:b/>
          <w:szCs w:val="14"/>
        </w:rPr>
        <w:t>Autoritzo a l’Associació gent Gran Jaume Terradas a enregistrar imatges durant les activitats en què participo per fer-ne ús en el marc de les seves activitats ( audiovisuals, exposicions, article del butlletí...)</w:t>
      </w:r>
      <w:r w:rsidR="00AF2BCA">
        <w:rPr>
          <w:rFonts w:cs="Arial"/>
          <w:b/>
          <w:szCs w:val="14"/>
        </w:rPr>
        <w:t>.</w:t>
      </w:r>
      <w:r w:rsidR="00B36CEA">
        <w:rPr>
          <w:rFonts w:cs="Arial"/>
          <w:b/>
          <w:szCs w:val="14"/>
        </w:rPr>
        <w:t xml:space="preserve"> </w:t>
      </w:r>
    </w:p>
    <w:p w14:paraId="561765AE" w14:textId="77777777" w:rsidR="00944FD3" w:rsidRDefault="008056C5" w:rsidP="00C62617">
      <w:pPr>
        <w:tabs>
          <w:tab w:val="left" w:pos="2772"/>
        </w:tabs>
        <w:ind w:left="-426"/>
        <w:rPr>
          <w:rFonts w:ascii="Times New Roman" w:hAnsi="Times New Roman"/>
          <w:b/>
          <w:sz w:val="22"/>
          <w:szCs w:val="22"/>
          <w:u w:val="single"/>
        </w:rPr>
      </w:pPr>
      <w:r w:rsidRPr="0059675E">
        <w:rPr>
          <w:rFonts w:ascii="Times New Roman" w:hAnsi="Times New Roman"/>
          <w:b/>
          <w:sz w:val="22"/>
          <w:szCs w:val="22"/>
          <w:u w:val="single"/>
        </w:rPr>
        <w:t xml:space="preserve">Comunicació </w:t>
      </w:r>
      <w:r w:rsidR="00C62617">
        <w:rPr>
          <w:rFonts w:ascii="Times New Roman" w:hAnsi="Times New Roman"/>
          <w:b/>
          <w:sz w:val="22"/>
          <w:szCs w:val="22"/>
          <w:u w:val="single"/>
        </w:rPr>
        <w:t xml:space="preserve">de </w:t>
      </w:r>
      <w:r w:rsidR="00C93018">
        <w:rPr>
          <w:rFonts w:ascii="Times New Roman" w:hAnsi="Times New Roman"/>
          <w:b/>
          <w:sz w:val="22"/>
          <w:szCs w:val="22"/>
          <w:u w:val="single"/>
        </w:rPr>
        <w:t>l’Associació</w:t>
      </w:r>
      <w:r w:rsidRPr="0059675E">
        <w:rPr>
          <w:rFonts w:ascii="Times New Roman" w:hAnsi="Times New Roman"/>
          <w:b/>
          <w:sz w:val="22"/>
          <w:szCs w:val="22"/>
          <w:u w:val="single"/>
        </w:rPr>
        <w:t xml:space="preserve"> a la persona sol·licitant</w:t>
      </w:r>
    </w:p>
    <w:p w14:paraId="561765AF" w14:textId="77777777" w:rsidR="00C93018" w:rsidRPr="004E5A7A" w:rsidRDefault="00C93018" w:rsidP="00C93018">
      <w:pPr>
        <w:tabs>
          <w:tab w:val="left" w:pos="2772"/>
        </w:tabs>
        <w:ind w:left="-426"/>
        <w:jc w:val="both"/>
        <w:rPr>
          <w:rFonts w:ascii="Times New Roman" w:hAnsi="Times New Roman"/>
          <w:sz w:val="14"/>
          <w:szCs w:val="14"/>
        </w:rPr>
      </w:pPr>
      <w:r w:rsidRPr="004E5A7A">
        <w:rPr>
          <w:rFonts w:ascii="Times New Roman" w:hAnsi="Times New Roman"/>
          <w:sz w:val="14"/>
          <w:szCs w:val="14"/>
        </w:rPr>
        <w:t>La presentació d'aquesta preinscripció no implica obtenir plaça en els cursos o tallers que heu sol·licitat. Les places</w:t>
      </w:r>
      <w:r w:rsidR="001A35D9" w:rsidRPr="004E5A7A">
        <w:rPr>
          <w:rFonts w:ascii="Times New Roman" w:hAnsi="Times New Roman"/>
          <w:sz w:val="14"/>
          <w:szCs w:val="14"/>
        </w:rPr>
        <w:t xml:space="preserve"> a les activitats són limitades. E</w:t>
      </w:r>
      <w:r w:rsidRPr="004E5A7A">
        <w:rPr>
          <w:rFonts w:ascii="Times New Roman" w:hAnsi="Times New Roman"/>
          <w:sz w:val="14"/>
          <w:szCs w:val="14"/>
        </w:rPr>
        <w:t xml:space="preserve">n el cas  que el nombre de sol·licituds superi </w:t>
      </w:r>
      <w:r w:rsidR="001A35D9" w:rsidRPr="004E5A7A">
        <w:rPr>
          <w:rFonts w:ascii="Times New Roman" w:hAnsi="Times New Roman"/>
          <w:sz w:val="14"/>
          <w:szCs w:val="14"/>
        </w:rPr>
        <w:t>a</w:t>
      </w:r>
      <w:r w:rsidRPr="004E5A7A">
        <w:rPr>
          <w:rFonts w:ascii="Times New Roman" w:hAnsi="Times New Roman"/>
          <w:sz w:val="14"/>
          <w:szCs w:val="14"/>
        </w:rPr>
        <w:t>l de les places disponibles</w:t>
      </w:r>
      <w:r w:rsidR="001A35D9" w:rsidRPr="004E5A7A">
        <w:rPr>
          <w:rFonts w:ascii="Times New Roman" w:hAnsi="Times New Roman"/>
          <w:sz w:val="14"/>
          <w:szCs w:val="14"/>
        </w:rPr>
        <w:t>,</w:t>
      </w:r>
      <w:r w:rsidRPr="004E5A7A">
        <w:rPr>
          <w:rFonts w:ascii="Times New Roman" w:hAnsi="Times New Roman"/>
          <w:sz w:val="14"/>
          <w:szCs w:val="14"/>
        </w:rPr>
        <w:t xml:space="preserve"> s'adjudicaran per sorteig.  L'obtenció de plaça definitiva es notificarà mitjançant una trucada telefònica o correu electrònic.</w:t>
      </w:r>
    </w:p>
    <w:p w14:paraId="561765B0" w14:textId="77777777" w:rsidR="008056C5" w:rsidRPr="004E5A7A" w:rsidRDefault="008056C5" w:rsidP="00C62617">
      <w:pPr>
        <w:tabs>
          <w:tab w:val="left" w:pos="2772"/>
        </w:tabs>
        <w:ind w:left="-426"/>
        <w:rPr>
          <w:rFonts w:ascii="Times New Roman" w:hAnsi="Times New Roman"/>
          <w:b/>
          <w:sz w:val="14"/>
          <w:szCs w:val="14"/>
          <w:u w:val="single"/>
        </w:rPr>
      </w:pPr>
      <w:r w:rsidRPr="004E5A7A">
        <w:rPr>
          <w:rFonts w:ascii="Times New Roman" w:hAnsi="Times New Roman"/>
          <w:b/>
          <w:sz w:val="14"/>
          <w:szCs w:val="14"/>
          <w:u w:val="single"/>
        </w:rPr>
        <w:t>Informació bàsica de protecció de dades del tractament “Persones usuàries d’equipaments”</w:t>
      </w:r>
    </w:p>
    <w:p w14:paraId="561765B1" w14:textId="77777777" w:rsidR="008056C5" w:rsidRPr="004E5A7A" w:rsidRDefault="008056C5" w:rsidP="00C62617">
      <w:pPr>
        <w:tabs>
          <w:tab w:val="left" w:pos="2772"/>
        </w:tabs>
        <w:ind w:left="-426"/>
        <w:rPr>
          <w:rFonts w:ascii="Times New Roman" w:hAnsi="Times New Roman"/>
          <w:sz w:val="14"/>
          <w:szCs w:val="14"/>
        </w:rPr>
      </w:pPr>
      <w:r w:rsidRPr="004E5A7A">
        <w:rPr>
          <w:rFonts w:ascii="Times New Roman" w:hAnsi="Times New Roman"/>
          <w:b/>
          <w:sz w:val="14"/>
          <w:szCs w:val="14"/>
        </w:rPr>
        <w:t xml:space="preserve">Responsable del tractament: </w:t>
      </w:r>
      <w:r w:rsidR="007C2726" w:rsidRPr="004E5A7A">
        <w:rPr>
          <w:rFonts w:ascii="Times New Roman" w:hAnsi="Times New Roman"/>
          <w:sz w:val="14"/>
          <w:szCs w:val="14"/>
        </w:rPr>
        <w:t>Associació Gent Gran Jaume Terradas</w:t>
      </w:r>
    </w:p>
    <w:p w14:paraId="561765B2" w14:textId="77777777" w:rsidR="00944FD3" w:rsidRPr="004E5A7A" w:rsidRDefault="008056C5" w:rsidP="00C62617">
      <w:pPr>
        <w:tabs>
          <w:tab w:val="left" w:pos="2772"/>
        </w:tabs>
        <w:ind w:left="-426"/>
        <w:rPr>
          <w:rFonts w:ascii="Times New Roman" w:hAnsi="Times New Roman"/>
          <w:sz w:val="14"/>
          <w:szCs w:val="14"/>
        </w:rPr>
      </w:pPr>
      <w:r w:rsidRPr="004E5A7A">
        <w:rPr>
          <w:rFonts w:ascii="Times New Roman" w:hAnsi="Times New Roman"/>
          <w:b/>
          <w:sz w:val="14"/>
          <w:szCs w:val="14"/>
        </w:rPr>
        <w:t xml:space="preserve">Finalitat: </w:t>
      </w:r>
      <w:r w:rsidRPr="004E5A7A">
        <w:rPr>
          <w:rFonts w:ascii="Times New Roman" w:hAnsi="Times New Roman"/>
          <w:sz w:val="14"/>
          <w:szCs w:val="14"/>
        </w:rPr>
        <w:t xml:space="preserve">La finalitat és la gestió de les dades </w:t>
      </w:r>
      <w:r w:rsidR="007C2726" w:rsidRPr="004E5A7A">
        <w:rPr>
          <w:rFonts w:ascii="Times New Roman" w:hAnsi="Times New Roman"/>
          <w:sz w:val="14"/>
          <w:szCs w:val="14"/>
        </w:rPr>
        <w:t>els socis que participen a les activitats organitzades per l’entitat</w:t>
      </w:r>
      <w:r w:rsidRPr="004E5A7A">
        <w:rPr>
          <w:rFonts w:ascii="Times New Roman" w:hAnsi="Times New Roman"/>
          <w:sz w:val="14"/>
          <w:szCs w:val="14"/>
        </w:rPr>
        <w:t>.</w:t>
      </w:r>
    </w:p>
    <w:p w14:paraId="561765B3" w14:textId="77777777" w:rsidR="007C2726" w:rsidRPr="004E5A7A" w:rsidRDefault="007C2726" w:rsidP="00C62617">
      <w:pPr>
        <w:ind w:left="-426"/>
        <w:rPr>
          <w:sz w:val="14"/>
          <w:szCs w:val="14"/>
        </w:rPr>
      </w:pPr>
      <w:r w:rsidRPr="004E5A7A">
        <w:rPr>
          <w:sz w:val="14"/>
          <w:szCs w:val="14"/>
        </w:rPr>
        <w:t>Legitimació: Consentiment de l'interessat.</w:t>
      </w:r>
    </w:p>
    <w:p w14:paraId="561765B4" w14:textId="77777777" w:rsidR="007C2726" w:rsidRPr="004E5A7A" w:rsidRDefault="007C2726" w:rsidP="00C62617">
      <w:pPr>
        <w:ind w:left="-426"/>
        <w:rPr>
          <w:sz w:val="14"/>
          <w:szCs w:val="14"/>
        </w:rPr>
      </w:pPr>
      <w:r w:rsidRPr="004E5A7A">
        <w:rPr>
          <w:sz w:val="14"/>
          <w:szCs w:val="14"/>
        </w:rPr>
        <w:t>Destinataris: Les dades no es cediran a tercers.</w:t>
      </w:r>
    </w:p>
    <w:p w14:paraId="561765B5" w14:textId="77777777" w:rsidR="007C2726" w:rsidRPr="004E5A7A" w:rsidRDefault="007C2726" w:rsidP="00C62617">
      <w:pPr>
        <w:ind w:left="-426"/>
        <w:rPr>
          <w:sz w:val="14"/>
          <w:szCs w:val="14"/>
        </w:rPr>
      </w:pPr>
      <w:r w:rsidRPr="004E5A7A">
        <w:rPr>
          <w:sz w:val="14"/>
          <w:szCs w:val="14"/>
        </w:rPr>
        <w:t xml:space="preserve">Drets de les persones interessades: Podeu accedir a les vostres dades, rectificar-les o suprimir-les, oposar-vos al tractament i sol·licitar-ne la limitació, quan sigui procedent. Per exercir aquests drets, heu d’adreçar un escrit a l’associació Gent Gran Jaume Terradas (Carrer Argentona, 59 – 08302 Mataró) o al correu electrònic: jterradas85@gmail.com  </w:t>
      </w:r>
    </w:p>
    <w:p w14:paraId="561765B6" w14:textId="77777777" w:rsidR="007C2726" w:rsidRPr="004E5A7A" w:rsidRDefault="007C2726" w:rsidP="00C62617">
      <w:pPr>
        <w:ind w:left="-426"/>
        <w:rPr>
          <w:sz w:val="14"/>
          <w:szCs w:val="14"/>
        </w:rPr>
      </w:pPr>
      <w:r w:rsidRPr="004E5A7A">
        <w:rPr>
          <w:sz w:val="14"/>
          <w:szCs w:val="14"/>
        </w:rPr>
        <w:t xml:space="preserve">•En cas que es materialitzi la vostra inscripció caldrà que, el primer dia de l’activitat, procediu a formalitzar-la, omplint la fitxa d’usuari que us lliurarà l’Associació Gent Gran Jaume Terradas. </w:t>
      </w:r>
    </w:p>
    <w:p w14:paraId="561765B7" w14:textId="77777777" w:rsidR="007C2726" w:rsidRPr="004E5A7A" w:rsidRDefault="007C2726" w:rsidP="00C62617">
      <w:pPr>
        <w:ind w:left="-426"/>
        <w:rPr>
          <w:sz w:val="14"/>
          <w:szCs w:val="14"/>
        </w:rPr>
      </w:pPr>
      <w:r w:rsidRPr="004E5A7A">
        <w:rPr>
          <w:sz w:val="14"/>
          <w:szCs w:val="14"/>
        </w:rPr>
        <w:t>•La persona usuària, al fer aquesta sol·licitud, accepta els criteris i requisits establerts per a participar a les activitats de l’Associació Gent Gran Jaume Terradas.</w:t>
      </w:r>
    </w:p>
    <w:p w14:paraId="561765B8" w14:textId="77777777" w:rsidR="007C2726" w:rsidRPr="004E5A7A" w:rsidRDefault="007C2726" w:rsidP="00C62617">
      <w:pPr>
        <w:ind w:left="-426"/>
        <w:rPr>
          <w:sz w:val="14"/>
          <w:szCs w:val="14"/>
        </w:rPr>
      </w:pPr>
      <w:r w:rsidRPr="004E5A7A">
        <w:rPr>
          <w:sz w:val="14"/>
          <w:szCs w:val="14"/>
        </w:rPr>
        <w:t>•La persona usuària, al fer aquesta sol·licitud, accepta les mesures sanitàries decretades i d'obligat compliment per accedir a l'equipament i dur a terme les activitats.</w:t>
      </w:r>
    </w:p>
    <w:p w14:paraId="561765B9" w14:textId="77777777" w:rsidR="00933BDC" w:rsidRPr="004E5A7A" w:rsidRDefault="00933BDC" w:rsidP="00C62617">
      <w:pPr>
        <w:tabs>
          <w:tab w:val="left" w:pos="2772"/>
        </w:tabs>
        <w:ind w:left="-426"/>
        <w:rPr>
          <w:rFonts w:ascii="Times New Roman" w:hAnsi="Times New Roman"/>
          <w:b/>
          <w:sz w:val="14"/>
          <w:szCs w:val="14"/>
        </w:rPr>
      </w:pPr>
    </w:p>
    <w:p w14:paraId="561765BC" w14:textId="77777777" w:rsidR="006C0301" w:rsidRDefault="006C0301" w:rsidP="00E86EBB">
      <w:pPr>
        <w:tabs>
          <w:tab w:val="left" w:pos="2772"/>
        </w:tabs>
        <w:rPr>
          <w:rFonts w:ascii="Times New Roman" w:hAnsi="Times New Roman"/>
          <w:b/>
          <w:sz w:val="16"/>
          <w:szCs w:val="16"/>
        </w:rPr>
      </w:pPr>
    </w:p>
    <w:p w14:paraId="561765BD" w14:textId="77777777" w:rsidR="00AA1C43" w:rsidRPr="0059675E" w:rsidRDefault="00AA1C43" w:rsidP="00E86EBB">
      <w:pPr>
        <w:tabs>
          <w:tab w:val="left" w:pos="2772"/>
        </w:tabs>
        <w:rPr>
          <w:rFonts w:ascii="Times New Roman" w:hAnsi="Times New Roman"/>
          <w:b/>
          <w:sz w:val="16"/>
          <w:szCs w:val="16"/>
        </w:rPr>
      </w:pPr>
    </w:p>
    <w:p w14:paraId="2FA35089" w14:textId="77777777" w:rsidR="004E5A7A" w:rsidRDefault="004E5A7A" w:rsidP="00D709B1">
      <w:pPr>
        <w:tabs>
          <w:tab w:val="left" w:pos="2772"/>
        </w:tabs>
        <w:rPr>
          <w:rFonts w:ascii="Times New Roman" w:hAnsi="Times New Roman"/>
          <w:b/>
          <w:szCs w:val="24"/>
        </w:rPr>
      </w:pPr>
    </w:p>
    <w:p w14:paraId="561765BE" w14:textId="780D41D4" w:rsidR="000106B9" w:rsidRPr="0059675E" w:rsidRDefault="00AA1C43" w:rsidP="00D709B1">
      <w:pPr>
        <w:tabs>
          <w:tab w:val="left" w:pos="277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8056C5" w:rsidRPr="0059675E">
        <w:rPr>
          <w:rFonts w:ascii="Times New Roman" w:hAnsi="Times New Roman"/>
          <w:b/>
          <w:szCs w:val="24"/>
        </w:rPr>
        <w:t>ata</w:t>
      </w:r>
      <w:r w:rsidR="008056C5" w:rsidRPr="0059675E">
        <w:rPr>
          <w:rFonts w:ascii="Times New Roman" w:hAnsi="Times New Roman"/>
          <w:b/>
          <w:szCs w:val="24"/>
        </w:rPr>
        <w:tab/>
      </w:r>
      <w:r w:rsidR="008056C5" w:rsidRPr="0059675E">
        <w:rPr>
          <w:rFonts w:ascii="Times New Roman" w:hAnsi="Times New Roman"/>
          <w:b/>
          <w:szCs w:val="24"/>
        </w:rPr>
        <w:tab/>
      </w:r>
      <w:r w:rsidR="008056C5" w:rsidRPr="0059675E">
        <w:rPr>
          <w:rFonts w:ascii="Times New Roman" w:hAnsi="Times New Roman"/>
          <w:b/>
          <w:szCs w:val="24"/>
        </w:rPr>
        <w:tab/>
      </w:r>
      <w:r w:rsidR="008056C5" w:rsidRPr="0059675E">
        <w:rPr>
          <w:rFonts w:ascii="Times New Roman" w:hAnsi="Times New Roman"/>
          <w:b/>
          <w:szCs w:val="24"/>
        </w:rPr>
        <w:tab/>
      </w:r>
      <w:r w:rsidR="008056C5" w:rsidRPr="0059675E">
        <w:rPr>
          <w:rFonts w:ascii="Times New Roman" w:hAnsi="Times New Roman"/>
          <w:b/>
          <w:szCs w:val="24"/>
        </w:rPr>
        <w:tab/>
      </w:r>
      <w:r w:rsidR="008056C5" w:rsidRPr="0059675E">
        <w:rPr>
          <w:rFonts w:ascii="Times New Roman" w:hAnsi="Times New Roman"/>
          <w:b/>
          <w:szCs w:val="24"/>
        </w:rPr>
        <w:tab/>
      </w:r>
      <w:r w:rsidR="008056C5" w:rsidRPr="0059675E">
        <w:rPr>
          <w:rFonts w:ascii="Times New Roman" w:hAnsi="Times New Roman"/>
          <w:b/>
          <w:szCs w:val="24"/>
        </w:rPr>
        <w:tab/>
      </w:r>
      <w:r w:rsidR="0008034D" w:rsidRPr="0059675E">
        <w:rPr>
          <w:rFonts w:ascii="Times New Roman" w:hAnsi="Times New Roman"/>
          <w:b/>
          <w:szCs w:val="24"/>
        </w:rPr>
        <w:t>S</w:t>
      </w:r>
      <w:r w:rsidR="00D709B1" w:rsidRPr="0059675E">
        <w:rPr>
          <w:rFonts w:ascii="Times New Roman" w:hAnsi="Times New Roman"/>
          <w:b/>
          <w:szCs w:val="24"/>
        </w:rPr>
        <w:t>ignatura</w:t>
      </w:r>
    </w:p>
    <w:sectPr w:rsidR="000106B9" w:rsidRPr="0059675E" w:rsidSect="00C62617">
      <w:headerReference w:type="default" r:id="rId7"/>
      <w:pgSz w:w="11906" w:h="16838"/>
      <w:pgMar w:top="1138" w:right="849" w:bottom="709" w:left="1701" w:header="426" w:footer="709" w:gutter="0"/>
      <w:pgBorders w:offsetFrom="page">
        <w:top w:val="thinThickThinSmallGap" w:sz="24" w:space="24" w:color="548DD4" w:themeColor="text2" w:themeTint="99"/>
        <w:left w:val="thinThickThinSmallGap" w:sz="24" w:space="24" w:color="548DD4" w:themeColor="text2" w:themeTint="99"/>
        <w:bottom w:val="thinThickThinSmallGap" w:sz="24" w:space="24" w:color="548DD4" w:themeColor="text2" w:themeTint="99"/>
        <w:right w:val="thinThickThinSmallGap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BCAF7" w14:textId="77777777" w:rsidR="0030660D" w:rsidRDefault="0030660D" w:rsidP="00944FD3">
      <w:r>
        <w:separator/>
      </w:r>
    </w:p>
  </w:endnote>
  <w:endnote w:type="continuationSeparator" w:id="0">
    <w:p w14:paraId="2288140C" w14:textId="77777777" w:rsidR="0030660D" w:rsidRDefault="0030660D" w:rsidP="0094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55EC2" w14:textId="77777777" w:rsidR="0030660D" w:rsidRDefault="0030660D" w:rsidP="00944FD3">
      <w:r>
        <w:separator/>
      </w:r>
    </w:p>
  </w:footnote>
  <w:footnote w:type="continuationSeparator" w:id="0">
    <w:p w14:paraId="6AA24D61" w14:textId="77777777" w:rsidR="0030660D" w:rsidRDefault="0030660D" w:rsidP="0094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65C3" w14:textId="77777777" w:rsidR="00C62617" w:rsidRDefault="00C62617">
    <w:pPr>
      <w:pStyle w:val="Capalera"/>
    </w:pPr>
  </w:p>
  <w:p w14:paraId="561765C5" w14:textId="77777777" w:rsidR="009327CE" w:rsidRDefault="009327CE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61765C7" wp14:editId="561765C8">
          <wp:simplePos x="0" y="0"/>
          <wp:positionH relativeFrom="column">
            <wp:posOffset>-3810</wp:posOffset>
          </wp:positionH>
          <wp:positionV relativeFrom="paragraph">
            <wp:posOffset>-99060</wp:posOffset>
          </wp:positionV>
          <wp:extent cx="530225" cy="790575"/>
          <wp:effectExtent l="0" t="0" r="3175" b="9525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rradas_gr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22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61765C6" w14:textId="5A6340A5" w:rsidR="00D709B1" w:rsidRPr="009327CE" w:rsidRDefault="009327CE">
    <w:pPr>
      <w:pStyle w:val="Capalera"/>
      <w:rPr>
        <w:sz w:val="32"/>
        <w:szCs w:val="32"/>
      </w:rPr>
    </w:pPr>
    <w:r>
      <w:tab/>
    </w:r>
    <w:r w:rsidRPr="00C62617">
      <w:rPr>
        <w:rFonts w:ascii="Times New Roman" w:hAnsi="Times New Roman"/>
        <w:b/>
        <w:color w:val="548DD4" w:themeColor="text2" w:themeTint="99"/>
        <w:sz w:val="32"/>
        <w:szCs w:val="32"/>
      </w:rPr>
      <w:t>Formulari d’inscripció a les activitats</w:t>
    </w:r>
    <w:r w:rsidR="007C2354">
      <w:rPr>
        <w:rFonts w:ascii="Times New Roman" w:hAnsi="Times New Roman"/>
        <w:b/>
        <w:color w:val="548DD4" w:themeColor="text2" w:themeTint="99"/>
        <w:sz w:val="32"/>
        <w:szCs w:val="32"/>
      </w:rPr>
      <w:t xml:space="preserve"> 202</w:t>
    </w:r>
    <w:r w:rsidR="00A35B52">
      <w:rPr>
        <w:rFonts w:ascii="Times New Roman" w:hAnsi="Times New Roman"/>
        <w:b/>
        <w:color w:val="548DD4" w:themeColor="text2" w:themeTint="99"/>
        <w:sz w:val="32"/>
        <w:szCs w:val="32"/>
      </w:rPr>
      <w:t>5</w:t>
    </w:r>
    <w:r w:rsidR="007C2354">
      <w:rPr>
        <w:rFonts w:ascii="Times New Roman" w:hAnsi="Times New Roman"/>
        <w:b/>
        <w:color w:val="548DD4" w:themeColor="text2" w:themeTint="99"/>
        <w:sz w:val="32"/>
        <w:szCs w:val="32"/>
      </w:rPr>
      <w:t>-202</w:t>
    </w:r>
    <w:r w:rsidR="00A35B52">
      <w:rPr>
        <w:rFonts w:ascii="Times New Roman" w:hAnsi="Times New Roman"/>
        <w:b/>
        <w:color w:val="548DD4" w:themeColor="text2" w:themeTint="99"/>
        <w:sz w:val="32"/>
        <w:szCs w:val="32"/>
      </w:rPr>
      <w:t>6</w:t>
    </w:r>
    <w:r w:rsidRPr="009327CE">
      <w:rPr>
        <w:sz w:val="32"/>
        <w:szCs w:val="32"/>
      </w:rPr>
      <w:tab/>
    </w:r>
    <w:r w:rsidRPr="009327CE">
      <w:rPr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BB"/>
    <w:rsid w:val="000106B9"/>
    <w:rsid w:val="0008034D"/>
    <w:rsid w:val="000E0538"/>
    <w:rsid w:val="001069F4"/>
    <w:rsid w:val="0012278A"/>
    <w:rsid w:val="00133789"/>
    <w:rsid w:val="00181C8C"/>
    <w:rsid w:val="001A35D9"/>
    <w:rsid w:val="002465ED"/>
    <w:rsid w:val="00287B47"/>
    <w:rsid w:val="002B6EA0"/>
    <w:rsid w:val="002E6205"/>
    <w:rsid w:val="0030660D"/>
    <w:rsid w:val="003401DB"/>
    <w:rsid w:val="00341EF7"/>
    <w:rsid w:val="003F2380"/>
    <w:rsid w:val="003F421D"/>
    <w:rsid w:val="004177DE"/>
    <w:rsid w:val="00470FEF"/>
    <w:rsid w:val="00492B01"/>
    <w:rsid w:val="004B151B"/>
    <w:rsid w:val="004D2015"/>
    <w:rsid w:val="004E5A7A"/>
    <w:rsid w:val="00585DD3"/>
    <w:rsid w:val="0059675E"/>
    <w:rsid w:val="00604FBD"/>
    <w:rsid w:val="00656187"/>
    <w:rsid w:val="00663B03"/>
    <w:rsid w:val="00667862"/>
    <w:rsid w:val="00687366"/>
    <w:rsid w:val="006A1A03"/>
    <w:rsid w:val="006A6193"/>
    <w:rsid w:val="006C0301"/>
    <w:rsid w:val="006F3EAD"/>
    <w:rsid w:val="00704B98"/>
    <w:rsid w:val="00785C78"/>
    <w:rsid w:val="0079613D"/>
    <w:rsid w:val="007A3EBB"/>
    <w:rsid w:val="007C2354"/>
    <w:rsid w:val="007C2726"/>
    <w:rsid w:val="007F009F"/>
    <w:rsid w:val="008056C5"/>
    <w:rsid w:val="008216A2"/>
    <w:rsid w:val="00843736"/>
    <w:rsid w:val="00897518"/>
    <w:rsid w:val="009327CE"/>
    <w:rsid w:val="00933BDC"/>
    <w:rsid w:val="00944FD3"/>
    <w:rsid w:val="0095265C"/>
    <w:rsid w:val="009942D1"/>
    <w:rsid w:val="009F3E27"/>
    <w:rsid w:val="00A23755"/>
    <w:rsid w:val="00A2589F"/>
    <w:rsid w:val="00A27ABA"/>
    <w:rsid w:val="00A31103"/>
    <w:rsid w:val="00A35B52"/>
    <w:rsid w:val="00A946F0"/>
    <w:rsid w:val="00A96DF7"/>
    <w:rsid w:val="00AA1C43"/>
    <w:rsid w:val="00AF2BCA"/>
    <w:rsid w:val="00B229E8"/>
    <w:rsid w:val="00B36CEA"/>
    <w:rsid w:val="00B43957"/>
    <w:rsid w:val="00C03C60"/>
    <w:rsid w:val="00C3368D"/>
    <w:rsid w:val="00C62617"/>
    <w:rsid w:val="00C93018"/>
    <w:rsid w:val="00CA6C27"/>
    <w:rsid w:val="00CC3D2A"/>
    <w:rsid w:val="00D577D6"/>
    <w:rsid w:val="00D709B1"/>
    <w:rsid w:val="00D72B53"/>
    <w:rsid w:val="00E1097F"/>
    <w:rsid w:val="00E70A4C"/>
    <w:rsid w:val="00E85504"/>
    <w:rsid w:val="00E86EBB"/>
    <w:rsid w:val="00EC2D38"/>
    <w:rsid w:val="00EE3C35"/>
    <w:rsid w:val="00F00010"/>
    <w:rsid w:val="00F31B28"/>
    <w:rsid w:val="00F440C3"/>
    <w:rsid w:val="00F855DE"/>
    <w:rsid w:val="00FA7512"/>
    <w:rsid w:val="00FD2D41"/>
    <w:rsid w:val="00FD6AB5"/>
    <w:rsid w:val="00FD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76542"/>
  <w15:docId w15:val="{25D3D729-83B0-4AFA-A76D-FC4B047F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BB"/>
    <w:pPr>
      <w:spacing w:after="0" w:line="240" w:lineRule="auto"/>
    </w:pPr>
    <w:rPr>
      <w:rFonts w:ascii="Times" w:eastAsia="Times" w:hAnsi="Times" w:cs="Times New Roman"/>
      <w:sz w:val="24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ncepte">
    <w:name w:val="Concepte"/>
    <w:basedOn w:val="Normal"/>
    <w:rsid w:val="00E86EBB"/>
    <w:pPr>
      <w:jc w:val="both"/>
    </w:pPr>
    <w:rPr>
      <w:rFonts w:ascii="Arial" w:eastAsia="Times New Roman" w:hAnsi="Arial"/>
      <w:sz w:val="16"/>
    </w:rPr>
  </w:style>
  <w:style w:type="table" w:styleId="Taulaambquadrcula">
    <w:name w:val="Table Grid"/>
    <w:basedOn w:val="Taulanormal"/>
    <w:uiPriority w:val="59"/>
    <w:rsid w:val="009F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44FD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944FD3"/>
    <w:rPr>
      <w:rFonts w:ascii="Times" w:eastAsia="Times" w:hAnsi="Times" w:cs="Times New Roman"/>
      <w:sz w:val="20"/>
      <w:szCs w:val="20"/>
      <w:lang w:eastAsia="es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944FD3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44FD3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944FD3"/>
    <w:rPr>
      <w:rFonts w:ascii="Times" w:eastAsia="Times" w:hAnsi="Times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44FD3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709B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09B1"/>
    <w:rPr>
      <w:rFonts w:ascii="Tahoma" w:eastAsia="Times" w:hAnsi="Tahoma" w:cs="Tahoma"/>
      <w:sz w:val="16"/>
      <w:szCs w:val="16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D709B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09B1"/>
    <w:rPr>
      <w:rFonts w:ascii="Times" w:eastAsia="Times" w:hAnsi="Times" w:cs="Times New Roman"/>
      <w:sz w:val="24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D709B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709B1"/>
    <w:rPr>
      <w:rFonts w:ascii="Times" w:eastAsia="Times" w:hAnsi="Times" w:cs="Times New Roman"/>
      <w:sz w:val="24"/>
      <w:szCs w:val="20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933BDC"/>
    <w:rPr>
      <w:color w:val="808080"/>
    </w:rPr>
  </w:style>
  <w:style w:type="character" w:styleId="Enlla">
    <w:name w:val="Hyperlink"/>
    <w:basedOn w:val="Tipusdelletraperdefectedelpargraf"/>
    <w:uiPriority w:val="99"/>
    <w:unhideWhenUsed/>
    <w:rsid w:val="00FA7512"/>
    <w:rPr>
      <w:color w:val="0000FF" w:themeColor="hyperlink"/>
      <w:u w:val="single"/>
    </w:rPr>
  </w:style>
  <w:style w:type="paragraph" w:customStyle="1" w:styleId="Notes">
    <w:name w:val="Notes"/>
    <w:rsid w:val="00CC3D2A"/>
    <w:pPr>
      <w:spacing w:after="0" w:line="240" w:lineRule="auto"/>
    </w:pPr>
    <w:rPr>
      <w:rFonts w:ascii="Arial" w:eastAsia="Times New Roman" w:hAnsi="Arial" w:cs="Times New Roman"/>
      <w:color w:val="000000"/>
      <w:sz w:val="1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D269-06D9-4C3F-BB44-7B3F8781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 Martorell, Joaquim</dc:creator>
  <cp:lastModifiedBy>Font Martorell, Joaquim</cp:lastModifiedBy>
  <cp:revision>12</cp:revision>
  <cp:lastPrinted>2024-07-03T14:56:00Z</cp:lastPrinted>
  <dcterms:created xsi:type="dcterms:W3CDTF">2023-07-11T13:38:00Z</dcterms:created>
  <dcterms:modified xsi:type="dcterms:W3CDTF">2025-07-10T17:44:00Z</dcterms:modified>
</cp:coreProperties>
</file>